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C12" w:rsidRPr="00EE49B2" w:rsidRDefault="00857893" w:rsidP="0077237B">
      <w:pPr>
        <w:ind w:left="566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Председателю </w:t>
      </w:r>
      <w:proofErr w:type="spellStart"/>
      <w:r>
        <w:rPr>
          <w:rFonts w:ascii="Times New Roman" w:hAnsi="Times New Roman"/>
          <w:sz w:val="24"/>
          <w:szCs w:val="24"/>
        </w:rPr>
        <w:t>Хатежинсского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сельисполкома</w:t>
      </w:r>
      <w:proofErr w:type="spellEnd"/>
      <w:r>
        <w:rPr>
          <w:rFonts w:ascii="Times New Roman" w:hAnsi="Times New Roman"/>
          <w:sz w:val="24"/>
          <w:szCs w:val="24"/>
        </w:rPr>
        <w:t xml:space="preserve"> Минского района </w:t>
      </w:r>
      <w:proofErr w:type="spellStart"/>
      <w:r>
        <w:rPr>
          <w:rFonts w:ascii="Times New Roman" w:hAnsi="Times New Roman"/>
          <w:sz w:val="24"/>
          <w:szCs w:val="24"/>
        </w:rPr>
        <w:t>Стукову</w:t>
      </w:r>
      <w:proofErr w:type="spellEnd"/>
      <w:r>
        <w:rPr>
          <w:rFonts w:ascii="Times New Roman" w:hAnsi="Times New Roman"/>
          <w:sz w:val="24"/>
          <w:szCs w:val="24"/>
        </w:rPr>
        <w:t xml:space="preserve"> Юрию Леонидовичу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  <w:r w:rsidR="00EE49B2">
        <w:rPr>
          <w:rFonts w:ascii="Times New Roman" w:hAnsi="Times New Roman" w:cs="Times New Roman"/>
          <w:b/>
          <w:sz w:val="28"/>
          <w:szCs w:val="28"/>
        </w:rPr>
        <w:tab/>
      </w:r>
    </w:p>
    <w:p w:rsidR="00753C12" w:rsidRPr="00EE49B2" w:rsidRDefault="00753C12" w:rsidP="00753C12">
      <w:pPr>
        <w:rPr>
          <w:rFonts w:ascii="Times New Roman" w:hAnsi="Times New Roman" w:cs="Times New Roman"/>
          <w:b/>
          <w:sz w:val="28"/>
          <w:szCs w:val="28"/>
        </w:rPr>
      </w:pPr>
    </w:p>
    <w:p w:rsidR="00EE49B2" w:rsidRPr="00EE49B2" w:rsidRDefault="00EE49B2" w:rsidP="00EE49B2">
      <w:pPr>
        <w:spacing w:line="240" w:lineRule="atLeast"/>
        <w:ind w:right="5386"/>
        <w:rPr>
          <w:rFonts w:ascii="Times New Roman" w:hAnsi="Times New Roman"/>
          <w:sz w:val="24"/>
          <w:szCs w:val="24"/>
        </w:rPr>
      </w:pPr>
      <w:r w:rsidRPr="00EE49B2">
        <w:rPr>
          <w:rFonts w:ascii="Times New Roman" w:hAnsi="Times New Roman"/>
          <w:sz w:val="24"/>
          <w:szCs w:val="24"/>
        </w:rPr>
        <w:t>О финансировании</w:t>
      </w:r>
    </w:p>
    <w:p w:rsidR="00EE49B2" w:rsidRDefault="00EE49B2" w:rsidP="00EE49B2">
      <w:pPr>
        <w:spacing w:line="240" w:lineRule="atLeast"/>
        <w:ind w:right="5386"/>
        <w:rPr>
          <w:rFonts w:ascii="Times New Roman" w:hAnsi="Times New Roman"/>
          <w:sz w:val="24"/>
          <w:szCs w:val="24"/>
        </w:rPr>
      </w:pPr>
      <w:r w:rsidRPr="00EE49B2">
        <w:rPr>
          <w:rFonts w:ascii="Times New Roman" w:hAnsi="Times New Roman"/>
          <w:sz w:val="24"/>
          <w:szCs w:val="24"/>
        </w:rPr>
        <w:t>инженерно-транспортной</w:t>
      </w:r>
      <w:r w:rsidRPr="00EE49B2">
        <w:rPr>
          <w:rFonts w:ascii="Times New Roman" w:hAnsi="Times New Roman"/>
          <w:sz w:val="24"/>
          <w:szCs w:val="24"/>
        </w:rPr>
        <w:br/>
        <w:t>инфраструктуры в</w:t>
      </w:r>
      <w:r>
        <w:rPr>
          <w:rFonts w:ascii="Times New Roman" w:hAnsi="Times New Roman"/>
          <w:sz w:val="24"/>
          <w:szCs w:val="24"/>
        </w:rPr>
        <w:t xml:space="preserve"> РИЗ</w:t>
      </w:r>
      <w:r w:rsidRPr="00EE49B2">
        <w:rPr>
          <w:rFonts w:ascii="Times New Roman" w:hAnsi="Times New Roman"/>
          <w:sz w:val="24"/>
          <w:szCs w:val="24"/>
        </w:rPr>
        <w:t xml:space="preserve"> д</w:t>
      </w:r>
      <w:proofErr w:type="gramStart"/>
      <w:r w:rsidRPr="00EE49B2">
        <w:rPr>
          <w:rFonts w:ascii="Times New Roman" w:hAnsi="Times New Roman"/>
          <w:sz w:val="24"/>
          <w:szCs w:val="24"/>
        </w:rPr>
        <w:t>.С</w:t>
      </w:r>
      <w:proofErr w:type="gramEnd"/>
      <w:r w:rsidRPr="00EE49B2">
        <w:rPr>
          <w:rFonts w:ascii="Times New Roman" w:hAnsi="Times New Roman"/>
          <w:sz w:val="24"/>
          <w:szCs w:val="24"/>
        </w:rPr>
        <w:t>тарое село</w:t>
      </w:r>
      <w:r w:rsidR="00857893">
        <w:rPr>
          <w:rFonts w:ascii="Times New Roman" w:hAnsi="Times New Roman"/>
          <w:sz w:val="24"/>
          <w:szCs w:val="24"/>
        </w:rPr>
        <w:t xml:space="preserve"> (участки 1-133</w:t>
      </w:r>
      <w:r>
        <w:rPr>
          <w:rFonts w:ascii="Times New Roman" w:hAnsi="Times New Roman"/>
          <w:sz w:val="24"/>
          <w:szCs w:val="24"/>
        </w:rPr>
        <w:t>)</w:t>
      </w:r>
      <w:r w:rsidRPr="00EE49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49B2">
        <w:rPr>
          <w:rFonts w:ascii="Times New Roman" w:hAnsi="Times New Roman"/>
          <w:sz w:val="24"/>
          <w:szCs w:val="24"/>
        </w:rPr>
        <w:t>Хатежинского</w:t>
      </w:r>
      <w:proofErr w:type="spellEnd"/>
      <w:r w:rsidRPr="00EE49B2">
        <w:rPr>
          <w:rFonts w:ascii="Times New Roman" w:hAnsi="Times New Roman"/>
          <w:sz w:val="24"/>
          <w:szCs w:val="24"/>
        </w:rPr>
        <w:t xml:space="preserve"> сель</w:t>
      </w:r>
      <w:r w:rsidR="001A6CB6">
        <w:rPr>
          <w:rFonts w:ascii="Times New Roman" w:hAnsi="Times New Roman"/>
          <w:sz w:val="24"/>
          <w:szCs w:val="24"/>
        </w:rPr>
        <w:t>ского исполнительного комитета</w:t>
      </w:r>
    </w:p>
    <w:p w:rsidR="00EE49B2" w:rsidRDefault="00EE49B2" w:rsidP="00EE49B2">
      <w:pPr>
        <w:spacing w:line="240" w:lineRule="atLeast"/>
        <w:ind w:right="5386"/>
        <w:rPr>
          <w:rFonts w:ascii="Times New Roman" w:hAnsi="Times New Roman"/>
          <w:sz w:val="24"/>
          <w:szCs w:val="24"/>
        </w:rPr>
      </w:pPr>
    </w:p>
    <w:p w:rsidR="00EE49B2" w:rsidRPr="00EE49B2" w:rsidRDefault="00EE49B2" w:rsidP="00EE49B2">
      <w:pPr>
        <w:spacing w:line="240" w:lineRule="atLeast"/>
        <w:ind w:right="5386"/>
        <w:rPr>
          <w:rFonts w:ascii="Times New Roman" w:hAnsi="Times New Roman"/>
          <w:sz w:val="24"/>
          <w:szCs w:val="24"/>
        </w:rPr>
      </w:pPr>
    </w:p>
    <w:p w:rsidR="00EA1181" w:rsidRPr="00EA1181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 xml:space="preserve">Мы, застройщики </w:t>
      </w:r>
      <w:r w:rsidR="00857893">
        <w:rPr>
          <w:rFonts w:ascii="Times New Roman" w:hAnsi="Times New Roman"/>
          <w:sz w:val="24"/>
          <w:szCs w:val="24"/>
        </w:rPr>
        <w:t>РИЗ д</w:t>
      </w:r>
      <w:proofErr w:type="gramStart"/>
      <w:r w:rsidR="00857893">
        <w:rPr>
          <w:rFonts w:ascii="Times New Roman" w:hAnsi="Times New Roman"/>
          <w:sz w:val="24"/>
          <w:szCs w:val="24"/>
        </w:rPr>
        <w:t>.С</w:t>
      </w:r>
      <w:proofErr w:type="gramEnd"/>
      <w:r w:rsidR="00857893">
        <w:rPr>
          <w:rFonts w:ascii="Times New Roman" w:hAnsi="Times New Roman"/>
          <w:sz w:val="24"/>
          <w:szCs w:val="24"/>
        </w:rPr>
        <w:t>тарое Село (участки 1-133</w:t>
      </w:r>
      <w:r w:rsidRPr="00EA118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A1181">
        <w:rPr>
          <w:rFonts w:ascii="Times New Roman" w:hAnsi="Times New Roman"/>
          <w:sz w:val="24"/>
          <w:szCs w:val="24"/>
        </w:rPr>
        <w:t>Хатежин</w:t>
      </w:r>
      <w:r w:rsidR="00D523C9">
        <w:rPr>
          <w:rFonts w:ascii="Times New Roman" w:hAnsi="Times New Roman"/>
          <w:sz w:val="24"/>
          <w:szCs w:val="24"/>
        </w:rPr>
        <w:t>ского</w:t>
      </w:r>
      <w:proofErr w:type="spellEnd"/>
      <w:r w:rsidR="00D523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523C9">
        <w:rPr>
          <w:rFonts w:ascii="Times New Roman" w:hAnsi="Times New Roman"/>
          <w:sz w:val="24"/>
          <w:szCs w:val="24"/>
        </w:rPr>
        <w:t>сель</w:t>
      </w:r>
      <w:bookmarkStart w:id="0" w:name="_GoBack"/>
      <w:bookmarkEnd w:id="0"/>
      <w:r w:rsidR="00D523C9">
        <w:rPr>
          <w:rFonts w:ascii="Times New Roman" w:hAnsi="Times New Roman"/>
          <w:sz w:val="24"/>
          <w:szCs w:val="24"/>
        </w:rPr>
        <w:t>исполкома</w:t>
      </w:r>
      <w:proofErr w:type="spellEnd"/>
      <w:r w:rsidR="00D523C9">
        <w:rPr>
          <w:rFonts w:ascii="Times New Roman" w:hAnsi="Times New Roman"/>
          <w:sz w:val="24"/>
          <w:szCs w:val="24"/>
        </w:rPr>
        <w:t xml:space="preserve">  Минского район</w:t>
      </w:r>
      <w:r w:rsidRPr="00EA1181">
        <w:rPr>
          <w:rFonts w:ascii="Times New Roman" w:hAnsi="Times New Roman"/>
          <w:sz w:val="24"/>
          <w:szCs w:val="24"/>
        </w:rPr>
        <w:t xml:space="preserve">, являясь нуждающимися в улучшении жилищных условий получили земельные участки для строительства индивидуальных жилых домов. Всего выделено 134 земельных участка, из них большинство успешно застраивается, выведены коробки, накрыты крыши, а </w:t>
      </w:r>
      <w:r w:rsidR="003D72F6">
        <w:rPr>
          <w:rFonts w:ascii="Times New Roman" w:hAnsi="Times New Roman"/>
          <w:sz w:val="24"/>
          <w:szCs w:val="24"/>
        </w:rPr>
        <w:t>также имеется</w:t>
      </w:r>
      <w:r w:rsidRPr="00EA1181">
        <w:rPr>
          <w:rFonts w:ascii="Times New Roman" w:hAnsi="Times New Roman"/>
          <w:sz w:val="24"/>
          <w:szCs w:val="24"/>
        </w:rPr>
        <w:t xml:space="preserve"> и сданный в эксплуатацию дом, в котором проживает молодая семья с двумя малолетними детьми. </w:t>
      </w:r>
    </w:p>
    <w:p w:rsidR="003D72F6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>Для совместного решения вопросов строительства, координированных действий в части развития инфраструктуры (дороги, вода, свет, газ), владельцами указанных участков организован Потребительский Кооператив «</w:t>
      </w:r>
      <w:proofErr w:type="spellStart"/>
      <w:r w:rsidRPr="00EA1181">
        <w:rPr>
          <w:rFonts w:ascii="Times New Roman" w:hAnsi="Times New Roman"/>
          <w:sz w:val="24"/>
          <w:szCs w:val="24"/>
        </w:rPr>
        <w:t>Старосельский</w:t>
      </w:r>
      <w:proofErr w:type="spellEnd"/>
      <w:r w:rsidRPr="00EA1181">
        <w:rPr>
          <w:rFonts w:ascii="Times New Roman" w:hAnsi="Times New Roman"/>
          <w:sz w:val="24"/>
          <w:szCs w:val="24"/>
        </w:rPr>
        <w:t xml:space="preserve"> дом» (далее - К</w:t>
      </w:r>
      <w:r w:rsidR="0077237B">
        <w:rPr>
          <w:rFonts w:ascii="Times New Roman" w:hAnsi="Times New Roman"/>
          <w:sz w:val="24"/>
          <w:szCs w:val="24"/>
        </w:rPr>
        <w:t>ооператив), в котором состоит 82</w:t>
      </w:r>
      <w:r w:rsidRPr="00EA1181">
        <w:rPr>
          <w:rFonts w:ascii="Times New Roman" w:hAnsi="Times New Roman"/>
          <w:sz w:val="24"/>
          <w:szCs w:val="24"/>
        </w:rPr>
        <w:t xml:space="preserve"> человек</w:t>
      </w:r>
      <w:r w:rsidR="0077237B">
        <w:rPr>
          <w:rFonts w:ascii="Times New Roman" w:hAnsi="Times New Roman"/>
          <w:sz w:val="24"/>
          <w:szCs w:val="24"/>
        </w:rPr>
        <w:t>а</w:t>
      </w:r>
      <w:r w:rsidRPr="00EA1181">
        <w:rPr>
          <w:rFonts w:ascii="Times New Roman" w:hAnsi="Times New Roman"/>
          <w:sz w:val="24"/>
          <w:szCs w:val="24"/>
        </w:rPr>
        <w:t xml:space="preserve">. </w:t>
      </w:r>
    </w:p>
    <w:p w:rsidR="00EA1181" w:rsidRPr="00EA1181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>Несмотря на то, что участки выделялись в 2009 году до настоящего момента отсутствие инженерно-транспортной инфраструктуры затрудняет строительство, лишает целесообразности ввод домов в эксплуатацию и делает невозможным переезд граждан в построенные дома.</w:t>
      </w:r>
    </w:p>
    <w:p w:rsidR="00EA1181" w:rsidRPr="00EA1181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>Просим принять во внимание нашу озабоченность складывающейся ситуацией в отношении проектирования и строительства инжене</w:t>
      </w:r>
      <w:r w:rsidR="00D523C9">
        <w:rPr>
          <w:rFonts w:ascii="Times New Roman" w:hAnsi="Times New Roman"/>
          <w:sz w:val="24"/>
          <w:szCs w:val="24"/>
        </w:rPr>
        <w:t>рных сетей и коммуникаций, и то</w:t>
      </w:r>
      <w:r w:rsidRPr="00EA1181">
        <w:rPr>
          <w:rFonts w:ascii="Times New Roman" w:hAnsi="Times New Roman"/>
          <w:sz w:val="24"/>
          <w:szCs w:val="24"/>
        </w:rPr>
        <w:t xml:space="preserve">, что в случае наступления чрезвычайных ситуаций и затруднений, связанных с их ликвидацией, оказанием экстренной медицинской помощи и д.р., граждане будут вынуждены связывать эти негативные последствия с отсутствием возможности подъезда к их месту жительства в </w:t>
      </w:r>
      <w:r w:rsidR="00D523C9">
        <w:rPr>
          <w:rFonts w:ascii="Times New Roman" w:hAnsi="Times New Roman"/>
          <w:sz w:val="24"/>
          <w:szCs w:val="24"/>
        </w:rPr>
        <w:t>соответствии с регистрацией (на</w:t>
      </w:r>
      <w:r w:rsidRPr="00EA1181">
        <w:rPr>
          <w:rFonts w:ascii="Times New Roman" w:hAnsi="Times New Roman"/>
          <w:sz w:val="24"/>
          <w:szCs w:val="24"/>
        </w:rPr>
        <w:t>пример), а также ходатайствовать о принятии надлежащих мер реагирования, учитывая наличие у заинтересованных должностных лиц исчерпывающей информации о темпах застройки выделенных участков, вводе домов в эксплуатацию и постоянном проживании граждан, улучшивших свои жилищные условия, в том числе и с малолетними детьми.</w:t>
      </w:r>
    </w:p>
    <w:p w:rsidR="00EA1181" w:rsidRPr="00EA1181" w:rsidRDefault="00EA1181" w:rsidP="0077237B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 xml:space="preserve">Председатель кооператива </w:t>
      </w:r>
      <w:proofErr w:type="spellStart"/>
      <w:r w:rsidRPr="00EA1181">
        <w:rPr>
          <w:rFonts w:ascii="Times New Roman" w:hAnsi="Times New Roman"/>
          <w:sz w:val="24"/>
          <w:szCs w:val="24"/>
        </w:rPr>
        <w:t>Молчан</w:t>
      </w:r>
      <w:proofErr w:type="spellEnd"/>
      <w:r w:rsidRPr="00EA1181">
        <w:rPr>
          <w:rFonts w:ascii="Times New Roman" w:hAnsi="Times New Roman"/>
          <w:sz w:val="24"/>
          <w:szCs w:val="24"/>
        </w:rPr>
        <w:t xml:space="preserve"> Н.Л. 04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07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2013 года была на приеме у Председателя Мин</w:t>
      </w:r>
      <w:r w:rsidR="00D523C9">
        <w:rPr>
          <w:rFonts w:ascii="Times New Roman" w:hAnsi="Times New Roman"/>
          <w:sz w:val="24"/>
          <w:szCs w:val="24"/>
        </w:rPr>
        <w:t xml:space="preserve">ского </w:t>
      </w:r>
      <w:r w:rsidRPr="00EA1181">
        <w:rPr>
          <w:rFonts w:ascii="Times New Roman" w:hAnsi="Times New Roman"/>
          <w:sz w:val="24"/>
          <w:szCs w:val="24"/>
        </w:rPr>
        <w:t xml:space="preserve">облисполкома </w:t>
      </w:r>
      <w:proofErr w:type="spellStart"/>
      <w:r w:rsidRPr="00EA1181">
        <w:rPr>
          <w:rFonts w:ascii="Times New Roman" w:hAnsi="Times New Roman"/>
          <w:sz w:val="24"/>
          <w:szCs w:val="24"/>
        </w:rPr>
        <w:t>Батуры</w:t>
      </w:r>
      <w:proofErr w:type="spellEnd"/>
      <w:r w:rsidRPr="00EA1181">
        <w:rPr>
          <w:rFonts w:ascii="Times New Roman" w:hAnsi="Times New Roman"/>
          <w:sz w:val="24"/>
          <w:szCs w:val="24"/>
        </w:rPr>
        <w:t xml:space="preserve"> Б.В., где было сказано, что объект «Водоснабжение ул.Центральной в д.Старое Село, РИЗ «Старое Село-1» и РИЗ «Старое Село-2» включен в перечень объектов инженерной и транспортной инфраструктуры, строящихся по Минскому району в 2013 году за счет бюджетных средств, утвержденный решением Минского районного исполнительного комитета от 30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01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 xml:space="preserve">2013 №390 с объемом финансирования- 500,0 млн. рублей. Однако на протяжении 2013 года эти средства не были освоены. Отсюда вытекает </w:t>
      </w:r>
      <w:proofErr w:type="gramStart"/>
      <w:r w:rsidRPr="00EA1181">
        <w:rPr>
          <w:rFonts w:ascii="Times New Roman" w:hAnsi="Times New Roman"/>
          <w:sz w:val="24"/>
          <w:szCs w:val="24"/>
        </w:rPr>
        <w:t>вопрос</w:t>
      </w:r>
      <w:proofErr w:type="gramEnd"/>
      <w:r w:rsidRPr="00EA1181">
        <w:rPr>
          <w:rFonts w:ascii="Times New Roman" w:hAnsi="Times New Roman"/>
          <w:sz w:val="24"/>
          <w:szCs w:val="24"/>
        </w:rPr>
        <w:t xml:space="preserve"> почему было отменено проведение электронных торгов по выбору проектной организации для данного объекта при выделении бюджетных средств?</w:t>
      </w:r>
      <w:r w:rsidR="0077237B" w:rsidRPr="0077237B">
        <w:rPr>
          <w:rFonts w:ascii="Times New Roman" w:hAnsi="Times New Roman"/>
          <w:sz w:val="24"/>
          <w:szCs w:val="24"/>
        </w:rPr>
        <w:t xml:space="preserve"> </w:t>
      </w:r>
      <w:r w:rsidR="0077237B" w:rsidRPr="00EA1181">
        <w:rPr>
          <w:rFonts w:ascii="Times New Roman" w:hAnsi="Times New Roman"/>
          <w:sz w:val="24"/>
          <w:szCs w:val="24"/>
        </w:rPr>
        <w:t>Когда начнется разработка ПСД по проведению центрального водопровода в д</w:t>
      </w:r>
      <w:proofErr w:type="gramStart"/>
      <w:r w:rsidR="0077237B" w:rsidRPr="00EA1181">
        <w:rPr>
          <w:rFonts w:ascii="Times New Roman" w:hAnsi="Times New Roman"/>
          <w:sz w:val="24"/>
          <w:szCs w:val="24"/>
        </w:rPr>
        <w:t>.С</w:t>
      </w:r>
      <w:proofErr w:type="gramEnd"/>
      <w:r w:rsidR="0077237B" w:rsidRPr="00EA1181">
        <w:rPr>
          <w:rFonts w:ascii="Times New Roman" w:hAnsi="Times New Roman"/>
          <w:sz w:val="24"/>
          <w:szCs w:val="24"/>
        </w:rPr>
        <w:t xml:space="preserve">тарое Село? Выделено ли </w:t>
      </w:r>
      <w:proofErr w:type="gramStart"/>
      <w:r w:rsidR="0077237B" w:rsidRPr="00EA1181">
        <w:rPr>
          <w:rFonts w:ascii="Times New Roman" w:hAnsi="Times New Roman"/>
          <w:sz w:val="24"/>
          <w:szCs w:val="24"/>
        </w:rPr>
        <w:t>финансирование</w:t>
      </w:r>
      <w:proofErr w:type="gramEnd"/>
      <w:r w:rsidR="0077237B" w:rsidRPr="00EA1181">
        <w:rPr>
          <w:rFonts w:ascii="Times New Roman" w:hAnsi="Times New Roman"/>
          <w:sz w:val="24"/>
          <w:szCs w:val="24"/>
        </w:rPr>
        <w:t xml:space="preserve"> и в </w:t>
      </w:r>
      <w:proofErr w:type="gramStart"/>
      <w:r w:rsidR="0077237B" w:rsidRPr="00EA1181">
        <w:rPr>
          <w:rFonts w:ascii="Times New Roman" w:hAnsi="Times New Roman"/>
          <w:sz w:val="24"/>
          <w:szCs w:val="24"/>
        </w:rPr>
        <w:t>каком</w:t>
      </w:r>
      <w:proofErr w:type="gramEnd"/>
      <w:r w:rsidR="0077237B" w:rsidRPr="00EA1181">
        <w:rPr>
          <w:rFonts w:ascii="Times New Roman" w:hAnsi="Times New Roman"/>
          <w:sz w:val="24"/>
          <w:szCs w:val="24"/>
        </w:rPr>
        <w:t xml:space="preserve"> объеме?</w:t>
      </w:r>
    </w:p>
    <w:p w:rsidR="0077237B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>Комитет по архитектуре и строительству в письме №1-11/25пр/699 от 30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08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2013</w:t>
      </w:r>
      <w:r w:rsidR="00D523C9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 xml:space="preserve">года указал, что объекты «Устройство подъезда к кварталу индивидуальной жилой </w:t>
      </w:r>
      <w:r w:rsidRPr="00EA1181">
        <w:rPr>
          <w:rFonts w:ascii="Times New Roman" w:hAnsi="Times New Roman"/>
          <w:sz w:val="24"/>
          <w:szCs w:val="24"/>
        </w:rPr>
        <w:lastRenderedPageBreak/>
        <w:t>застройки в д</w:t>
      </w:r>
      <w:proofErr w:type="gramStart"/>
      <w:r w:rsidRPr="00EA1181">
        <w:rPr>
          <w:rFonts w:ascii="Times New Roman" w:hAnsi="Times New Roman"/>
          <w:sz w:val="24"/>
          <w:szCs w:val="24"/>
        </w:rPr>
        <w:t>.С</w:t>
      </w:r>
      <w:proofErr w:type="gramEnd"/>
      <w:r w:rsidRPr="00EA1181">
        <w:rPr>
          <w:rFonts w:ascii="Times New Roman" w:hAnsi="Times New Roman"/>
          <w:sz w:val="24"/>
          <w:szCs w:val="24"/>
        </w:rPr>
        <w:t>тарое Село-1» и  «Устройство подъезда к кварталу индивидуальной жилой застройки в д.Старое Село-2» включены в перечень объектов инженерной и транспортной инфраструктуры, строящихся по Минскому району в 2013 году за счет бюджетных средств, утвержденный решением Минского райисполкома от 30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01</w:t>
      </w:r>
      <w:r w:rsidR="00D523C9">
        <w:rPr>
          <w:rFonts w:ascii="Times New Roman" w:hAnsi="Times New Roman"/>
          <w:sz w:val="24"/>
          <w:szCs w:val="24"/>
        </w:rPr>
        <w:t>.</w:t>
      </w:r>
      <w:r w:rsidRPr="00EA1181">
        <w:rPr>
          <w:rFonts w:ascii="Times New Roman" w:hAnsi="Times New Roman"/>
          <w:sz w:val="24"/>
          <w:szCs w:val="24"/>
        </w:rPr>
        <w:t>2013 №390 с объемом финансирования</w:t>
      </w:r>
      <w:r w:rsidR="00D523C9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410,0 млн.</w:t>
      </w:r>
      <w:r w:rsidR="00D523C9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рублей и 260,0 млн.</w:t>
      </w:r>
      <w:r w:rsidR="00D523C9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рублей соответственно. Однако на протяжении 2013 года ни строительств</w:t>
      </w:r>
      <w:r w:rsidR="00D523C9">
        <w:rPr>
          <w:rFonts w:ascii="Times New Roman" w:hAnsi="Times New Roman"/>
          <w:sz w:val="24"/>
          <w:szCs w:val="24"/>
        </w:rPr>
        <w:t>о</w:t>
      </w:r>
      <w:r w:rsidRPr="00EA1181">
        <w:rPr>
          <w:rFonts w:ascii="Times New Roman" w:hAnsi="Times New Roman"/>
          <w:sz w:val="24"/>
          <w:szCs w:val="24"/>
        </w:rPr>
        <w:t xml:space="preserve"> ни даже просто </w:t>
      </w:r>
      <w:r w:rsidR="00D523C9">
        <w:rPr>
          <w:rFonts w:ascii="Times New Roman" w:hAnsi="Times New Roman"/>
          <w:sz w:val="24"/>
          <w:szCs w:val="24"/>
        </w:rPr>
        <w:t>организация</w:t>
      </w:r>
      <w:r w:rsidRPr="00EA1181">
        <w:rPr>
          <w:rFonts w:ascii="Times New Roman" w:hAnsi="Times New Roman"/>
          <w:sz w:val="24"/>
          <w:szCs w:val="24"/>
        </w:rPr>
        <w:t xml:space="preserve"> подъездных путей и дорог в РИЗ Старое Село (участки 1-134) не </w:t>
      </w:r>
      <w:r w:rsidR="00D523C9">
        <w:rPr>
          <w:rFonts w:ascii="Times New Roman" w:hAnsi="Times New Roman"/>
          <w:sz w:val="24"/>
          <w:szCs w:val="24"/>
        </w:rPr>
        <w:t>выполнялась</w:t>
      </w:r>
      <w:r w:rsidRPr="00EA1181">
        <w:rPr>
          <w:rFonts w:ascii="Times New Roman" w:hAnsi="Times New Roman"/>
          <w:sz w:val="24"/>
          <w:szCs w:val="24"/>
        </w:rPr>
        <w:t xml:space="preserve">. </w:t>
      </w:r>
      <w:r w:rsidR="00671C62">
        <w:rPr>
          <w:rFonts w:ascii="Times New Roman" w:hAnsi="Times New Roman"/>
          <w:sz w:val="24"/>
          <w:szCs w:val="24"/>
        </w:rPr>
        <w:t>П</w:t>
      </w:r>
      <w:r w:rsidRPr="00EA1181">
        <w:rPr>
          <w:rFonts w:ascii="Times New Roman" w:hAnsi="Times New Roman"/>
          <w:sz w:val="24"/>
          <w:szCs w:val="24"/>
        </w:rPr>
        <w:t>очему</w:t>
      </w:r>
      <w:r w:rsidR="00671C62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не</w:t>
      </w:r>
      <w:r w:rsidR="00671C62">
        <w:rPr>
          <w:rFonts w:ascii="Times New Roman" w:hAnsi="Times New Roman"/>
          <w:sz w:val="24"/>
          <w:szCs w:val="24"/>
        </w:rPr>
        <w:t xml:space="preserve"> были </w:t>
      </w:r>
      <w:r w:rsidRPr="00EA1181">
        <w:rPr>
          <w:rFonts w:ascii="Times New Roman" w:hAnsi="Times New Roman"/>
          <w:sz w:val="24"/>
          <w:szCs w:val="24"/>
        </w:rPr>
        <w:t>о</w:t>
      </w:r>
      <w:r w:rsidR="00671C62">
        <w:rPr>
          <w:rFonts w:ascii="Times New Roman" w:hAnsi="Times New Roman"/>
          <w:sz w:val="24"/>
          <w:szCs w:val="24"/>
        </w:rPr>
        <w:t>с</w:t>
      </w:r>
      <w:r w:rsidRPr="00EA1181">
        <w:rPr>
          <w:rFonts w:ascii="Times New Roman" w:hAnsi="Times New Roman"/>
          <w:sz w:val="24"/>
          <w:szCs w:val="24"/>
        </w:rPr>
        <w:t>воены бюджетные средства согласно решения Мин</w:t>
      </w:r>
      <w:r w:rsidR="00671C62">
        <w:rPr>
          <w:rFonts w:ascii="Times New Roman" w:hAnsi="Times New Roman"/>
          <w:sz w:val="24"/>
          <w:szCs w:val="24"/>
        </w:rPr>
        <w:t>ского райисполкома №390 от 30.01.</w:t>
      </w:r>
      <w:r w:rsidRPr="00EA1181">
        <w:rPr>
          <w:rFonts w:ascii="Times New Roman" w:hAnsi="Times New Roman"/>
          <w:sz w:val="24"/>
          <w:szCs w:val="24"/>
        </w:rPr>
        <w:t>2013</w:t>
      </w:r>
      <w:r w:rsidR="00671C62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года?</w:t>
      </w:r>
      <w:r w:rsidR="00671C62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Почему указания председателя Мин</w:t>
      </w:r>
      <w:r w:rsidR="00671C62">
        <w:rPr>
          <w:rFonts w:ascii="Times New Roman" w:hAnsi="Times New Roman"/>
          <w:sz w:val="24"/>
          <w:szCs w:val="24"/>
        </w:rPr>
        <w:t xml:space="preserve">ского </w:t>
      </w:r>
      <w:r w:rsidRPr="00EA1181">
        <w:rPr>
          <w:rFonts w:ascii="Times New Roman" w:hAnsi="Times New Roman"/>
          <w:sz w:val="24"/>
          <w:szCs w:val="24"/>
        </w:rPr>
        <w:t xml:space="preserve">облисполкома </w:t>
      </w:r>
      <w:r w:rsidR="00671C62">
        <w:rPr>
          <w:rFonts w:ascii="Times New Roman" w:hAnsi="Times New Roman"/>
          <w:sz w:val="24"/>
          <w:szCs w:val="24"/>
        </w:rPr>
        <w:t>до сих пор не выполнены</w:t>
      </w:r>
      <w:r w:rsidRPr="00EA1181">
        <w:rPr>
          <w:rFonts w:ascii="Times New Roman" w:hAnsi="Times New Roman"/>
          <w:sz w:val="24"/>
          <w:szCs w:val="24"/>
        </w:rPr>
        <w:t>?</w:t>
      </w:r>
    </w:p>
    <w:p w:rsidR="00EA1181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EA1181">
        <w:rPr>
          <w:rFonts w:ascii="Times New Roman" w:hAnsi="Times New Roman"/>
          <w:sz w:val="24"/>
          <w:szCs w:val="24"/>
        </w:rPr>
        <w:t xml:space="preserve"> </w:t>
      </w:r>
      <w:r w:rsidR="0077237B">
        <w:rPr>
          <w:rFonts w:ascii="Times New Roman" w:hAnsi="Times New Roman"/>
          <w:sz w:val="24"/>
          <w:szCs w:val="24"/>
        </w:rPr>
        <w:t>Самый актуальный вопрос для застройщиков</w:t>
      </w:r>
      <w:proofErr w:type="gramStart"/>
      <w:r w:rsidR="0077237B">
        <w:rPr>
          <w:rFonts w:ascii="Times New Roman" w:hAnsi="Times New Roman"/>
          <w:sz w:val="24"/>
          <w:szCs w:val="24"/>
        </w:rPr>
        <w:t xml:space="preserve"> </w:t>
      </w:r>
      <w:r w:rsidRPr="00EA1181">
        <w:rPr>
          <w:rFonts w:ascii="Times New Roman" w:hAnsi="Times New Roman"/>
          <w:sz w:val="24"/>
          <w:szCs w:val="24"/>
        </w:rPr>
        <w:t>К</w:t>
      </w:r>
      <w:proofErr w:type="gramEnd"/>
      <w:r w:rsidRPr="00EA1181">
        <w:rPr>
          <w:rFonts w:ascii="Times New Roman" w:hAnsi="Times New Roman"/>
          <w:sz w:val="24"/>
          <w:szCs w:val="24"/>
        </w:rPr>
        <w:t>огда начнутся работы по</w:t>
      </w:r>
      <w:r w:rsidR="00671C62">
        <w:rPr>
          <w:rFonts w:ascii="Times New Roman" w:hAnsi="Times New Roman"/>
          <w:sz w:val="24"/>
          <w:szCs w:val="24"/>
        </w:rPr>
        <w:t xml:space="preserve"> строительству</w:t>
      </w:r>
      <w:r w:rsidRPr="00EA1181">
        <w:rPr>
          <w:rFonts w:ascii="Times New Roman" w:hAnsi="Times New Roman"/>
          <w:sz w:val="24"/>
          <w:szCs w:val="24"/>
        </w:rPr>
        <w:t xml:space="preserve"> </w:t>
      </w:r>
      <w:r w:rsidR="00671C62">
        <w:rPr>
          <w:rFonts w:ascii="Times New Roman" w:hAnsi="Times New Roman"/>
          <w:sz w:val="24"/>
          <w:szCs w:val="24"/>
        </w:rPr>
        <w:t>электросетей</w:t>
      </w:r>
      <w:r w:rsidRPr="00EA1181">
        <w:rPr>
          <w:rFonts w:ascii="Times New Roman" w:hAnsi="Times New Roman"/>
          <w:sz w:val="24"/>
          <w:szCs w:val="24"/>
        </w:rPr>
        <w:t xml:space="preserve"> на нашей застройке РИЗ Старое Село</w:t>
      </w:r>
      <w:r w:rsidR="00671C62">
        <w:rPr>
          <w:rFonts w:ascii="Times New Roman" w:hAnsi="Times New Roman"/>
          <w:sz w:val="24"/>
          <w:szCs w:val="24"/>
        </w:rPr>
        <w:t xml:space="preserve"> </w:t>
      </w:r>
      <w:r w:rsidR="00857893">
        <w:rPr>
          <w:rFonts w:ascii="Times New Roman" w:hAnsi="Times New Roman"/>
          <w:sz w:val="24"/>
          <w:szCs w:val="24"/>
        </w:rPr>
        <w:t>(участки 1-133</w:t>
      </w:r>
      <w:r w:rsidRPr="00EA1181">
        <w:rPr>
          <w:rFonts w:ascii="Times New Roman" w:hAnsi="Times New Roman"/>
          <w:sz w:val="24"/>
          <w:szCs w:val="24"/>
        </w:rPr>
        <w:t xml:space="preserve">)? </w:t>
      </w:r>
      <w:r w:rsidR="00671C62">
        <w:rPr>
          <w:rFonts w:ascii="Times New Roman" w:hAnsi="Times New Roman"/>
          <w:sz w:val="24"/>
          <w:szCs w:val="24"/>
        </w:rPr>
        <w:t>Будет ли выделено достаточное</w:t>
      </w:r>
      <w:r w:rsidR="003D72F6">
        <w:rPr>
          <w:rFonts w:ascii="Times New Roman" w:hAnsi="Times New Roman"/>
          <w:sz w:val="24"/>
          <w:szCs w:val="24"/>
        </w:rPr>
        <w:t xml:space="preserve"> </w:t>
      </w:r>
      <w:r w:rsidR="00671C62">
        <w:rPr>
          <w:rFonts w:ascii="Times New Roman" w:hAnsi="Times New Roman"/>
          <w:sz w:val="24"/>
          <w:szCs w:val="24"/>
        </w:rPr>
        <w:t>финансирование</w:t>
      </w:r>
      <w:r w:rsidRPr="00EA1181">
        <w:rPr>
          <w:rFonts w:ascii="Times New Roman" w:hAnsi="Times New Roman"/>
          <w:sz w:val="24"/>
          <w:szCs w:val="24"/>
        </w:rPr>
        <w:t xml:space="preserve"> </w:t>
      </w:r>
      <w:r w:rsidR="00671C62">
        <w:rPr>
          <w:rFonts w:ascii="Times New Roman" w:hAnsi="Times New Roman"/>
          <w:sz w:val="24"/>
          <w:szCs w:val="24"/>
        </w:rPr>
        <w:t xml:space="preserve">для </w:t>
      </w:r>
      <w:r w:rsidR="003D72F6">
        <w:rPr>
          <w:rFonts w:ascii="Times New Roman" w:hAnsi="Times New Roman"/>
          <w:sz w:val="24"/>
          <w:szCs w:val="24"/>
        </w:rPr>
        <w:t>строительства электросетей</w:t>
      </w:r>
      <w:r w:rsidRPr="00EA11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1181">
        <w:rPr>
          <w:rFonts w:ascii="Times New Roman" w:hAnsi="Times New Roman"/>
          <w:sz w:val="24"/>
          <w:szCs w:val="24"/>
        </w:rPr>
        <w:t>в</w:t>
      </w:r>
      <w:proofErr w:type="gramEnd"/>
      <w:r w:rsidRPr="00EA11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A1181">
        <w:rPr>
          <w:rFonts w:ascii="Times New Roman" w:hAnsi="Times New Roman"/>
          <w:sz w:val="24"/>
          <w:szCs w:val="24"/>
        </w:rPr>
        <w:t>РИЗ</w:t>
      </w:r>
      <w:proofErr w:type="gramEnd"/>
      <w:r w:rsidRPr="00EA1181">
        <w:rPr>
          <w:rFonts w:ascii="Times New Roman" w:hAnsi="Times New Roman"/>
          <w:sz w:val="24"/>
          <w:szCs w:val="24"/>
        </w:rPr>
        <w:t xml:space="preserve"> Старое Село</w:t>
      </w:r>
      <w:r w:rsidR="00671C62">
        <w:rPr>
          <w:rFonts w:ascii="Times New Roman" w:hAnsi="Times New Roman"/>
          <w:sz w:val="24"/>
          <w:szCs w:val="24"/>
        </w:rPr>
        <w:t xml:space="preserve"> </w:t>
      </w:r>
      <w:r w:rsidR="00857893">
        <w:rPr>
          <w:rFonts w:ascii="Times New Roman" w:hAnsi="Times New Roman"/>
          <w:sz w:val="24"/>
          <w:szCs w:val="24"/>
        </w:rPr>
        <w:t>(участки 1-133</w:t>
      </w:r>
      <w:r w:rsidRPr="00EA1181">
        <w:rPr>
          <w:rFonts w:ascii="Times New Roman" w:hAnsi="Times New Roman"/>
          <w:sz w:val="24"/>
          <w:szCs w:val="24"/>
        </w:rPr>
        <w:t>)</w:t>
      </w:r>
      <w:r w:rsidR="003D72F6">
        <w:rPr>
          <w:rFonts w:ascii="Times New Roman" w:hAnsi="Times New Roman"/>
          <w:sz w:val="24"/>
          <w:szCs w:val="24"/>
        </w:rPr>
        <w:t xml:space="preserve"> в 2014 году</w:t>
      </w:r>
      <w:r w:rsidRPr="00EA1181">
        <w:rPr>
          <w:rFonts w:ascii="Times New Roman" w:hAnsi="Times New Roman"/>
          <w:sz w:val="24"/>
          <w:szCs w:val="24"/>
        </w:rPr>
        <w:t>?</w:t>
      </w:r>
    </w:p>
    <w:p w:rsidR="005B199C" w:rsidRPr="00EA1181" w:rsidRDefault="005B199C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общественном собрании 18-го апреля 2014 года Вами было дано обещание </w:t>
      </w:r>
      <w:proofErr w:type="gramStart"/>
      <w:r>
        <w:rPr>
          <w:rFonts w:ascii="Times New Roman" w:hAnsi="Times New Roman"/>
          <w:sz w:val="24"/>
          <w:szCs w:val="24"/>
        </w:rPr>
        <w:t>содействовать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в вопросах по инженерно-транспортной инфраструктуре нашей застройки. Какие действия Вы собираетесь предпринять для улучшения нашей ситуации?</w:t>
      </w:r>
    </w:p>
    <w:p w:rsidR="00EA1181" w:rsidRPr="00EA1181" w:rsidRDefault="00EA1181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EA1181" w:rsidRDefault="00857893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 прошу выслать по адресу: ____________________________________________ </w:t>
      </w:r>
    </w:p>
    <w:p w:rsidR="00857893" w:rsidRDefault="00857893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857893" w:rsidRPr="00EA1181" w:rsidRDefault="00857893" w:rsidP="00EA1181">
      <w:pPr>
        <w:spacing w:line="240" w:lineRule="atLeast"/>
        <w:ind w:firstLine="709"/>
        <w:rPr>
          <w:rFonts w:ascii="Times New Roman" w:hAnsi="Times New Roman"/>
          <w:sz w:val="24"/>
          <w:szCs w:val="24"/>
        </w:rPr>
      </w:pPr>
    </w:p>
    <w:p w:rsidR="00857893" w:rsidRDefault="00857893" w:rsidP="00EA1181">
      <w:pPr>
        <w:rPr>
          <w:rFonts w:ascii="Times New Roman" w:hAnsi="Times New Roman"/>
          <w:sz w:val="24"/>
          <w:szCs w:val="24"/>
        </w:rPr>
      </w:pPr>
    </w:p>
    <w:p w:rsidR="00857893" w:rsidRDefault="00857893" w:rsidP="00EA1181">
      <w:pPr>
        <w:rPr>
          <w:rFonts w:ascii="Times New Roman" w:hAnsi="Times New Roman"/>
          <w:sz w:val="24"/>
          <w:szCs w:val="24"/>
        </w:rPr>
      </w:pPr>
    </w:p>
    <w:p w:rsidR="00EA1181" w:rsidRPr="00EA1181" w:rsidRDefault="00857893" w:rsidP="00EA118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Застройщик д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тарое Село ________________________________________________</w:t>
      </w:r>
    </w:p>
    <w:sectPr w:rsidR="00EA1181" w:rsidRPr="00EA1181" w:rsidSect="00B1039C">
      <w:pgSz w:w="11906" w:h="16838"/>
      <w:pgMar w:top="851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567"/>
    <w:multiLevelType w:val="hybridMultilevel"/>
    <w:tmpl w:val="8D0E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967D5"/>
    <w:multiLevelType w:val="hybridMultilevel"/>
    <w:tmpl w:val="6C7C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2752C"/>
    <w:multiLevelType w:val="hybridMultilevel"/>
    <w:tmpl w:val="BEE27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37D12"/>
    <w:multiLevelType w:val="hybridMultilevel"/>
    <w:tmpl w:val="52560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706CEB"/>
    <w:rsid w:val="0002255A"/>
    <w:rsid w:val="00057EB6"/>
    <w:rsid w:val="000711E4"/>
    <w:rsid w:val="00096CDB"/>
    <w:rsid w:val="000D6685"/>
    <w:rsid w:val="000F3264"/>
    <w:rsid w:val="000F7725"/>
    <w:rsid w:val="000F7B12"/>
    <w:rsid w:val="00111080"/>
    <w:rsid w:val="00116283"/>
    <w:rsid w:val="001300E8"/>
    <w:rsid w:val="001732E1"/>
    <w:rsid w:val="00186764"/>
    <w:rsid w:val="001A6CB6"/>
    <w:rsid w:val="001C4563"/>
    <w:rsid w:val="001E06C2"/>
    <w:rsid w:val="001E2CC7"/>
    <w:rsid w:val="001F6410"/>
    <w:rsid w:val="002158FE"/>
    <w:rsid w:val="00216FFB"/>
    <w:rsid w:val="00244687"/>
    <w:rsid w:val="00251E46"/>
    <w:rsid w:val="002839FB"/>
    <w:rsid w:val="002C17C7"/>
    <w:rsid w:val="002C33FD"/>
    <w:rsid w:val="002D196A"/>
    <w:rsid w:val="002F211A"/>
    <w:rsid w:val="00310FF4"/>
    <w:rsid w:val="00317402"/>
    <w:rsid w:val="003229D4"/>
    <w:rsid w:val="00331EC3"/>
    <w:rsid w:val="00334B02"/>
    <w:rsid w:val="0037473A"/>
    <w:rsid w:val="003827A1"/>
    <w:rsid w:val="00386FB9"/>
    <w:rsid w:val="00391EA9"/>
    <w:rsid w:val="003A7071"/>
    <w:rsid w:val="003C0A75"/>
    <w:rsid w:val="003C5045"/>
    <w:rsid w:val="003D4E41"/>
    <w:rsid w:val="003D72F6"/>
    <w:rsid w:val="003E3107"/>
    <w:rsid w:val="003E47CA"/>
    <w:rsid w:val="003E5276"/>
    <w:rsid w:val="0041125E"/>
    <w:rsid w:val="004368D5"/>
    <w:rsid w:val="00442D35"/>
    <w:rsid w:val="00443CEB"/>
    <w:rsid w:val="00475532"/>
    <w:rsid w:val="0048319E"/>
    <w:rsid w:val="00493BBC"/>
    <w:rsid w:val="00496F0A"/>
    <w:rsid w:val="004A0580"/>
    <w:rsid w:val="004E0C98"/>
    <w:rsid w:val="00525050"/>
    <w:rsid w:val="00531AFD"/>
    <w:rsid w:val="0053542D"/>
    <w:rsid w:val="0055235D"/>
    <w:rsid w:val="00575B0A"/>
    <w:rsid w:val="005816B1"/>
    <w:rsid w:val="005A420A"/>
    <w:rsid w:val="005A79B1"/>
    <w:rsid w:val="005B199C"/>
    <w:rsid w:val="005B3243"/>
    <w:rsid w:val="005E58FB"/>
    <w:rsid w:val="005F7B2E"/>
    <w:rsid w:val="00605F04"/>
    <w:rsid w:val="00610D0D"/>
    <w:rsid w:val="00614AEB"/>
    <w:rsid w:val="00623BA2"/>
    <w:rsid w:val="006340B8"/>
    <w:rsid w:val="00654008"/>
    <w:rsid w:val="0066624E"/>
    <w:rsid w:val="00671C62"/>
    <w:rsid w:val="00674FE3"/>
    <w:rsid w:val="006A0AB1"/>
    <w:rsid w:val="006B47B3"/>
    <w:rsid w:val="006C746C"/>
    <w:rsid w:val="006D0F21"/>
    <w:rsid w:val="006D7C2D"/>
    <w:rsid w:val="006E207E"/>
    <w:rsid w:val="006E2882"/>
    <w:rsid w:val="006E4C83"/>
    <w:rsid w:val="006F7447"/>
    <w:rsid w:val="00706CEB"/>
    <w:rsid w:val="00710C2A"/>
    <w:rsid w:val="00710FF8"/>
    <w:rsid w:val="00737AC3"/>
    <w:rsid w:val="00753C12"/>
    <w:rsid w:val="00761637"/>
    <w:rsid w:val="0076709D"/>
    <w:rsid w:val="007705D9"/>
    <w:rsid w:val="00770675"/>
    <w:rsid w:val="00770760"/>
    <w:rsid w:val="007719B6"/>
    <w:rsid w:val="0077237B"/>
    <w:rsid w:val="007906DC"/>
    <w:rsid w:val="007C63B5"/>
    <w:rsid w:val="007D183C"/>
    <w:rsid w:val="007D36FC"/>
    <w:rsid w:val="00847BD3"/>
    <w:rsid w:val="00854AC7"/>
    <w:rsid w:val="00855B3E"/>
    <w:rsid w:val="00857893"/>
    <w:rsid w:val="00860864"/>
    <w:rsid w:val="00870007"/>
    <w:rsid w:val="0089764F"/>
    <w:rsid w:val="008A36F3"/>
    <w:rsid w:val="008B4EB2"/>
    <w:rsid w:val="008D58EE"/>
    <w:rsid w:val="008E1073"/>
    <w:rsid w:val="008F33F7"/>
    <w:rsid w:val="00906EC5"/>
    <w:rsid w:val="009341C5"/>
    <w:rsid w:val="0094145A"/>
    <w:rsid w:val="009C5AD2"/>
    <w:rsid w:val="009D009B"/>
    <w:rsid w:val="009F01E7"/>
    <w:rsid w:val="009F0816"/>
    <w:rsid w:val="00A10A6D"/>
    <w:rsid w:val="00A113BB"/>
    <w:rsid w:val="00A25EF4"/>
    <w:rsid w:val="00A279A3"/>
    <w:rsid w:val="00A320A2"/>
    <w:rsid w:val="00A411EB"/>
    <w:rsid w:val="00A527D5"/>
    <w:rsid w:val="00A659C3"/>
    <w:rsid w:val="00A66BE4"/>
    <w:rsid w:val="00A7533D"/>
    <w:rsid w:val="00A83665"/>
    <w:rsid w:val="00A902B0"/>
    <w:rsid w:val="00A970FD"/>
    <w:rsid w:val="00AF7EA4"/>
    <w:rsid w:val="00B0368E"/>
    <w:rsid w:val="00B1039C"/>
    <w:rsid w:val="00B23295"/>
    <w:rsid w:val="00B238F4"/>
    <w:rsid w:val="00B67A8C"/>
    <w:rsid w:val="00B716F7"/>
    <w:rsid w:val="00B74F95"/>
    <w:rsid w:val="00B8334D"/>
    <w:rsid w:val="00B83375"/>
    <w:rsid w:val="00B87BB1"/>
    <w:rsid w:val="00B87D01"/>
    <w:rsid w:val="00B9287F"/>
    <w:rsid w:val="00BB4CE3"/>
    <w:rsid w:val="00BD7E7F"/>
    <w:rsid w:val="00BE108C"/>
    <w:rsid w:val="00BF5D26"/>
    <w:rsid w:val="00C10D64"/>
    <w:rsid w:val="00C15CCA"/>
    <w:rsid w:val="00C16B02"/>
    <w:rsid w:val="00C32592"/>
    <w:rsid w:val="00C53C78"/>
    <w:rsid w:val="00C60412"/>
    <w:rsid w:val="00C6674B"/>
    <w:rsid w:val="00C83F6D"/>
    <w:rsid w:val="00C91ACA"/>
    <w:rsid w:val="00C93D02"/>
    <w:rsid w:val="00CB163A"/>
    <w:rsid w:val="00CC044F"/>
    <w:rsid w:val="00CF5A82"/>
    <w:rsid w:val="00D06244"/>
    <w:rsid w:val="00D130FB"/>
    <w:rsid w:val="00D14FFE"/>
    <w:rsid w:val="00D20D2F"/>
    <w:rsid w:val="00D40E50"/>
    <w:rsid w:val="00D523C9"/>
    <w:rsid w:val="00D66777"/>
    <w:rsid w:val="00D71B9B"/>
    <w:rsid w:val="00D8542E"/>
    <w:rsid w:val="00D870C2"/>
    <w:rsid w:val="00D932F1"/>
    <w:rsid w:val="00DA16DE"/>
    <w:rsid w:val="00DA399D"/>
    <w:rsid w:val="00DC0A9E"/>
    <w:rsid w:val="00DE6E1D"/>
    <w:rsid w:val="00DF627B"/>
    <w:rsid w:val="00E20C6B"/>
    <w:rsid w:val="00E22F4A"/>
    <w:rsid w:val="00E2448D"/>
    <w:rsid w:val="00E25F32"/>
    <w:rsid w:val="00E41137"/>
    <w:rsid w:val="00E435CE"/>
    <w:rsid w:val="00E5449D"/>
    <w:rsid w:val="00E5480C"/>
    <w:rsid w:val="00E74755"/>
    <w:rsid w:val="00E83EE8"/>
    <w:rsid w:val="00EA1181"/>
    <w:rsid w:val="00EB2571"/>
    <w:rsid w:val="00EE49B2"/>
    <w:rsid w:val="00F16C8C"/>
    <w:rsid w:val="00F307F0"/>
    <w:rsid w:val="00F44C75"/>
    <w:rsid w:val="00F64E94"/>
    <w:rsid w:val="00FA7DB7"/>
    <w:rsid w:val="00FB713C"/>
    <w:rsid w:val="00FD7FAF"/>
    <w:rsid w:val="00FE1568"/>
    <w:rsid w:val="00FE485C"/>
    <w:rsid w:val="00FF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C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47C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48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User's Corp.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15</cp:revision>
  <cp:lastPrinted>2012-11-08T07:01:00Z</cp:lastPrinted>
  <dcterms:created xsi:type="dcterms:W3CDTF">2013-08-13T09:57:00Z</dcterms:created>
  <dcterms:modified xsi:type="dcterms:W3CDTF">2014-04-20T08:13:00Z</dcterms:modified>
</cp:coreProperties>
</file>